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附件1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  <w:lang w:val="en-US" w:eastAsia="zh-CN"/>
        </w:rPr>
        <w:t>龙泉驿区中医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医院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供应商集中推荐日预约登记表</w:t>
      </w:r>
    </w:p>
    <w:p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预约时间：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>时间：    年    月   日</w:t>
      </w:r>
    </w:p>
    <w:tbl>
      <w:tblPr>
        <w:tblStyle w:val="7"/>
        <w:tblpPr w:leftFromText="180" w:rightFromText="180" w:vertAnchor="text" w:horzAnchor="page" w:tblpX="974" w:tblpY="653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拟推荐项目名称1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3pt;margin-top:10.15pt;height:10pt;width:9.2pt;z-index:251660288;v-text-anchor:middle;mso-width-relative:page;mso-height-relative:page;" filled="f" stroked="t" coordsize="21600,21600" o:gfxdata="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2cbPWAAAACQEAAA8AAAAAAAAAAQAgAAAAIgAAAGRy&#10;cy9kb3ducmV2LnhtbFBLAQIUABQAAAAIAIdO4kBNargU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016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11.55pt;height:10pt;width:9.2pt;z-index:251659264;v-text-anchor:middle;mso-width-relative:page;mso-height-relative:page;" filled="f" stroked="t" coordsize="21600,21600" o:gfxdata="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Ev9XVAAAABwEAAA8AAAAAAAAAAQAgAAAAIgAAAGRy&#10;cy9kb3ducmV2LnhtbFBLAQIUABQAAAAIAIdO4kAUMdR1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拟推荐项目名称2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35pt;margin-top:10.15pt;height:10pt;width:9.2pt;z-index:251662336;v-text-anchor:middle;mso-width-relative:page;mso-height-relative:page;" filled="f" stroked="t" coordsize="21600,21600" o:gfxdata="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DzpfWAAAACQEAAA8AAAAAAAAAAQAgAAAAIgAAAGRy&#10;cy9kb3ducmV2LnhtbFBLAQIUABQAAAAIAIdO4kDat6CI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016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9.35pt;height:10pt;width:9.2pt;z-index:251661312;v-text-anchor:middle;mso-width-relative:page;mso-height-relative:page;" filled="f" stroked="t" coordsize="21600,21600" o:gfxdata="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mdAJHVAAAABwEAAA8AAAAAAAAAAQAgAAAAIgAAAGRy&#10;cy9kb3ducmV2LnhtbFBLAQIUABQAAAAIAIdO4kCD7Mzp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项目主要涉及科室（可填多个科室）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注：供应商加盖公章后有效。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/>
        <w:ind w:left="0" w:right="0" w:firstLine="643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龙泉驿区中医医院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空气波压力循环治疗仪、中医定向透药治疗仪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等设备的市调研公告</w:t>
      </w:r>
      <w:r>
        <w:rPr>
          <w:rFonts w:ascii="Times New Roman" w:hAnsi="方正仿宋简体" w:eastAsia="方正仿宋简体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公告</w:t>
      </w:r>
      <w:r>
        <w:rPr>
          <w:rFonts w:ascii="Times New Roman" w:hAnsi="方正仿宋简体" w:eastAsia="方正仿宋简体" w:cs="Times New Roman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21"/>
          <w:szCs w:val="21"/>
          <w:shd w:val="clear" w:fill="F3F3F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tbl>
      <w:tblPr>
        <w:tblStyle w:val="6"/>
        <w:tblpPr w:leftFromText="180" w:rightFromText="180" w:vertAnchor="text" w:horzAnchor="page" w:tblpX="616" w:tblpY="167"/>
        <w:tblOverlap w:val="never"/>
        <w:tblW w:w="544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04"/>
        <w:gridCol w:w="996"/>
        <w:gridCol w:w="804"/>
        <w:gridCol w:w="912"/>
        <w:gridCol w:w="1104"/>
        <w:gridCol w:w="960"/>
        <w:gridCol w:w="1116"/>
        <w:gridCol w:w="900"/>
        <w:gridCol w:w="1164"/>
        <w:gridCol w:w="1116"/>
        <w:gridCol w:w="1200"/>
        <w:gridCol w:w="792"/>
        <w:gridCol w:w="852"/>
        <w:gridCol w:w="924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市场调查对象情况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厂家</w:t>
            </w:r>
          </w:p>
        </w:tc>
        <w:tc>
          <w:tcPr>
            <w:tcW w:w="35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3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设计使用年限</w:t>
            </w:r>
          </w:p>
        </w:tc>
        <w:tc>
          <w:tcPr>
            <w:tcW w:w="13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2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2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30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2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2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ZDhiZGU4MTVlNDQxOWM0NTZkNjcyMzI3N2M1ZDIifQ=="/>
  </w:docVars>
  <w:rsids>
    <w:rsidRoot w:val="00000000"/>
    <w:rsid w:val="04A618EF"/>
    <w:rsid w:val="0DD474CD"/>
    <w:rsid w:val="0FCB3313"/>
    <w:rsid w:val="100026C1"/>
    <w:rsid w:val="12DF40BA"/>
    <w:rsid w:val="170F2EBD"/>
    <w:rsid w:val="1C4475A8"/>
    <w:rsid w:val="29B52500"/>
    <w:rsid w:val="2AEB3462"/>
    <w:rsid w:val="2D6D7876"/>
    <w:rsid w:val="2FE55EAF"/>
    <w:rsid w:val="305E2CEB"/>
    <w:rsid w:val="36FB60FE"/>
    <w:rsid w:val="3A684A66"/>
    <w:rsid w:val="3A91538C"/>
    <w:rsid w:val="3E950902"/>
    <w:rsid w:val="579C08CD"/>
    <w:rsid w:val="63986454"/>
    <w:rsid w:val="63CB6B8F"/>
    <w:rsid w:val="719C15B2"/>
    <w:rsid w:val="74BA32F7"/>
    <w:rsid w:val="77226B89"/>
    <w:rsid w:val="7F6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8"/>
    <w:qFormat/>
    <w:uiPriority w:val="0"/>
    <w:rPr>
      <w:rFonts w:ascii="Courier New" w:hAnsi="Courier New" w:cs="Courier New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1122</Words>
  <Characters>1200</Characters>
  <Lines>0</Lines>
  <Paragraphs>0</Paragraphs>
  <TotalTime>8</TotalTime>
  <ScaleCrop>false</ScaleCrop>
  <LinksUpToDate>false</LinksUpToDate>
  <CharactersWithSpaces>1215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卡戎</cp:lastModifiedBy>
  <dcterms:modified xsi:type="dcterms:W3CDTF">2024-05-31T01:37:35Z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DEE8B97C7DDD4EB5BDD1CEA04DCF5340_13</vt:lpwstr>
  </property>
</Properties>
</file>