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1"/>
        </w:numPr>
        <w:spacing w:line="600" w:lineRule="exact"/>
        <w:rPr>
          <w:rFonts w:ascii="Times New Roman"/>
          <w:bCs/>
          <w:spacing w:val="60"/>
          <w:kern w:val="2"/>
          <w:szCs w:val="24"/>
        </w:rPr>
      </w:pPr>
      <w:r>
        <w:rPr>
          <w:rFonts w:hint="eastAsia" w:ascii="方正小标宋_GBK" w:hAnsi="方正小标宋_GBK" w:eastAsia="方正小标宋_GBK" w:cs="方正小标宋_GBK"/>
          <w:b w:val="0"/>
          <w:spacing w:val="60"/>
          <w:kern w:val="2"/>
          <w:szCs w:val="24"/>
        </w:rPr>
        <w:t>比选申请函</w:t>
      </w:r>
    </w:p>
    <w:p>
      <w:pPr>
        <w:pStyle w:val="5"/>
        <w:widowControl w:val="0"/>
        <w:spacing w:line="600" w:lineRule="exact"/>
        <w:jc w:val="both"/>
        <w:rPr>
          <w:rFonts w:ascii="Times New Roman"/>
          <w:bCs/>
          <w:spacing w:val="60"/>
          <w:kern w:val="2"/>
          <w:szCs w:val="24"/>
        </w:rPr>
      </w:pPr>
    </w:p>
    <w:p>
      <w:pPr>
        <w:spacing w:line="240" w:lineRule="exact"/>
        <w:rPr>
          <w:sz w:val="24"/>
        </w:rPr>
      </w:pPr>
    </w:p>
    <w:p>
      <w:pPr>
        <w:spacing w:line="500" w:lineRule="exact"/>
        <w:rPr>
          <w:sz w:val="24"/>
          <w:u w:val="single"/>
        </w:rPr>
      </w:pPr>
      <w:r>
        <w:rPr>
          <w:sz w:val="24"/>
        </w:rPr>
        <w:t>致：</w:t>
      </w:r>
      <w:r>
        <w:rPr>
          <w:sz w:val="24"/>
          <w:u w:val="single"/>
        </w:rPr>
        <w:t xml:space="preserve"> (比选人名称)                                </w:t>
      </w:r>
    </w:p>
    <w:p>
      <w:pPr>
        <w:numPr>
          <w:ilvl w:val="0"/>
          <w:numId w:val="2"/>
        </w:numPr>
        <w:spacing w:line="500" w:lineRule="exact"/>
        <w:ind w:firstLine="480" w:firstLineChars="200"/>
        <w:rPr>
          <w:sz w:val="24"/>
        </w:rPr>
      </w:pPr>
      <w:r>
        <w:rPr>
          <w:sz w:val="24"/>
        </w:rPr>
        <w:t>在研究了</w:t>
      </w:r>
      <w:r>
        <w:rPr>
          <w:sz w:val="24"/>
          <w:u w:val="single"/>
        </w:rPr>
        <w:t xml:space="preserve">                                        </w:t>
      </w:r>
      <w:r>
        <w:rPr>
          <w:sz w:val="24"/>
        </w:rPr>
        <w:t xml:space="preserve">施工比选文件及比选补充文件(如有时)和考察了工程现场后，我方愿意按人民币 </w:t>
      </w:r>
      <w:r>
        <w:rPr>
          <w:sz w:val="24"/>
          <w:u w:val="single"/>
        </w:rPr>
        <w:t xml:space="preserve">             </w:t>
      </w:r>
      <w:r>
        <w:rPr>
          <w:sz w:val="24"/>
        </w:rPr>
        <w:t>元(大写：</w:t>
      </w:r>
      <w:r>
        <w:rPr>
          <w:sz w:val="24"/>
          <w:u w:val="single"/>
        </w:rPr>
        <w:t xml:space="preserve">              </w:t>
      </w:r>
      <w:r>
        <w:rPr>
          <w:sz w:val="24"/>
        </w:rPr>
        <w:t>)的比选申请总价，工期</w:t>
      </w:r>
      <w:r>
        <w:rPr>
          <w:sz w:val="24"/>
          <w:u w:val="single"/>
        </w:rPr>
        <w:t xml:space="preserve">     </w:t>
      </w:r>
      <w:r>
        <w:rPr>
          <w:sz w:val="24"/>
        </w:rPr>
        <w:t>日历天。遵照比选文件的要求承担本合同工程的实施、完成及其缺陷修复工作。</w:t>
      </w:r>
    </w:p>
    <w:p>
      <w:pPr>
        <w:numPr>
          <w:ilvl w:val="0"/>
          <w:numId w:val="2"/>
        </w:numPr>
        <w:spacing w:line="500" w:lineRule="exact"/>
        <w:ind w:firstLine="480" w:firstLineChars="200"/>
        <w:rPr>
          <w:sz w:val="24"/>
        </w:rPr>
      </w:pPr>
      <w:r>
        <w:rPr>
          <w:sz w:val="24"/>
        </w:rPr>
        <w:t>一旦我方中选，我方将保证按合同协议书中规定</w:t>
      </w:r>
      <w:r>
        <w:rPr>
          <w:color w:val="000000"/>
          <w:sz w:val="24"/>
        </w:rPr>
        <w:t>的工期完成并</w:t>
      </w:r>
      <w:r>
        <w:rPr>
          <w:sz w:val="24"/>
        </w:rPr>
        <w:t>移交全部工程，工程质量</w:t>
      </w:r>
      <w:r>
        <w:rPr>
          <w:sz w:val="24"/>
          <w:u w:val="single"/>
        </w:rPr>
        <w:t xml:space="preserve">  </w:t>
      </w:r>
      <w:r>
        <w:rPr>
          <w:b/>
          <w:color w:val="000000"/>
          <w:sz w:val="24"/>
          <w:u w:val="single"/>
        </w:rPr>
        <w:t>符合国家现行《工程施工质量验收规范》标准、合格</w:t>
      </w:r>
      <w:r>
        <w:rPr>
          <w:sz w:val="24"/>
          <w:u w:val="single"/>
        </w:rPr>
        <w:t xml:space="preserve">   </w:t>
      </w:r>
      <w:r>
        <w:rPr>
          <w:sz w:val="24"/>
        </w:rPr>
        <w:t>。</w:t>
      </w:r>
    </w:p>
    <w:p>
      <w:pPr>
        <w:numPr>
          <w:ilvl w:val="0"/>
          <w:numId w:val="2"/>
        </w:numPr>
        <w:spacing w:line="500" w:lineRule="exact"/>
        <w:ind w:firstLine="480" w:firstLineChars="200"/>
        <w:rPr>
          <w:sz w:val="24"/>
        </w:rPr>
      </w:pPr>
      <w:r>
        <w:rPr>
          <w:sz w:val="24"/>
        </w:rPr>
        <w:t>在合同协议书正式签署生效之前，本比选申请函连同你单位的中选通知书将构成我们双方之间共同遵守的条件，对双方具有约束力。</w:t>
      </w:r>
    </w:p>
    <w:p>
      <w:pPr>
        <w:numPr>
          <w:ilvl w:val="0"/>
          <w:numId w:val="2"/>
        </w:numPr>
        <w:spacing w:line="500" w:lineRule="exact"/>
        <w:ind w:firstLine="480" w:firstLineChars="200"/>
        <w:rPr>
          <w:sz w:val="24"/>
        </w:rPr>
      </w:pPr>
      <w:r>
        <w:rPr>
          <w:sz w:val="24"/>
        </w:rPr>
        <w:t>我们理解你单位不负担我们的任何比选申请费用。</w:t>
      </w:r>
    </w:p>
    <w:p>
      <w:pPr>
        <w:numPr>
          <w:ilvl w:val="0"/>
          <w:numId w:val="2"/>
        </w:numPr>
        <w:spacing w:line="500" w:lineRule="exact"/>
        <w:ind w:firstLine="480" w:firstLineChars="200"/>
        <w:rPr>
          <w:sz w:val="24"/>
        </w:rPr>
      </w:pPr>
      <w:r>
        <w:rPr>
          <w:sz w:val="24"/>
        </w:rPr>
        <w:t>如我单位中选，我们承诺在比选文件规定的时间内，以比选文件规定的方式和额度提交履约保证金。</w:t>
      </w:r>
    </w:p>
    <w:p>
      <w:pPr>
        <w:spacing w:line="500" w:lineRule="exact"/>
        <w:ind w:firstLine="480" w:firstLineChars="200"/>
        <w:rPr>
          <w:sz w:val="24"/>
          <w:u w:val="single"/>
        </w:rPr>
      </w:pPr>
    </w:p>
    <w:p>
      <w:pPr>
        <w:spacing w:line="600" w:lineRule="exact"/>
        <w:ind w:firstLine="480" w:firstLineChars="200"/>
        <w:rPr>
          <w:sz w:val="24"/>
        </w:rPr>
      </w:pPr>
    </w:p>
    <w:p>
      <w:pPr>
        <w:spacing w:line="600" w:lineRule="exact"/>
        <w:ind w:firstLine="2400" w:firstLineChars="1000"/>
        <w:rPr>
          <w:sz w:val="24"/>
        </w:rPr>
      </w:pPr>
      <w:r>
        <w:rPr>
          <w:sz w:val="24"/>
        </w:rPr>
        <w:t>投 标 人（全称）（盖公章）：</w:t>
      </w:r>
      <w:r>
        <w:rPr>
          <w:sz w:val="24"/>
          <w:u w:val="single"/>
        </w:rPr>
        <w:t xml:space="preserve">                           </w:t>
      </w:r>
    </w:p>
    <w:p>
      <w:pPr>
        <w:spacing w:line="600" w:lineRule="exact"/>
        <w:ind w:firstLine="2400" w:firstLineChars="1000"/>
        <w:rPr>
          <w:sz w:val="24"/>
        </w:rPr>
      </w:pPr>
      <w:r>
        <w:rPr>
          <w:sz w:val="24"/>
        </w:rPr>
        <w:t>法定代表人或其授权委托人(签字或盖章)：</w:t>
      </w:r>
      <w:r>
        <w:rPr>
          <w:sz w:val="24"/>
          <w:u w:val="single"/>
        </w:rPr>
        <w:t xml:space="preserve">               </w:t>
      </w:r>
    </w:p>
    <w:p>
      <w:pPr>
        <w:spacing w:line="600" w:lineRule="exact"/>
        <w:ind w:firstLine="2400" w:firstLineChars="10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5"/>
        <w:widowControl w:val="0"/>
        <w:spacing w:line="240" w:lineRule="exact"/>
        <w:jc w:val="both"/>
        <w:rPr>
          <w:rFonts w:ascii="Times New Roman"/>
          <w:bCs/>
          <w:kern w:val="2"/>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15637"/>
    <w:multiLevelType w:val="singleLevel"/>
    <w:tmpl w:val="BBF15637"/>
    <w:lvl w:ilvl="0" w:tentative="0">
      <w:start w:val="1"/>
      <w:numFmt w:val="chineseCounting"/>
      <w:suff w:val="nothing"/>
      <w:lvlText w:val="%1、"/>
      <w:lvlJc w:val="left"/>
      <w:rPr>
        <w:rFonts w:hint="eastAsia"/>
      </w:rPr>
    </w:lvl>
  </w:abstractNum>
  <w:abstractNum w:abstractNumId="1">
    <w:nsid w:val="D7FDF4EE"/>
    <w:multiLevelType w:val="singleLevel"/>
    <w:tmpl w:val="D7FDF4E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D719D"/>
    <w:rsid w:val="331D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5">
    <w:name w:val="目录"/>
    <w:basedOn w:val="1"/>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2021-10-08T08:39:00Z</dcterms:created>
  <dc:creator>fox2</dc:creator>
  <cp:lastModifiedBy>fox2</cp:lastModifiedBy>
  <dcterms:modified xsi:type="dcterms:W3CDTF">2021-10-08T08:40:39Z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